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D0C" w:rsidRDefault="00ED6D0C" w:rsidP="00ED6D0C">
      <w:pPr>
        <w:jc w:val="center"/>
      </w:pPr>
      <w:r>
        <w:t>Муниципальное общеобразовательное учреждение</w:t>
      </w:r>
    </w:p>
    <w:p w:rsidR="00ED6D0C" w:rsidRDefault="00ED6D0C" w:rsidP="00ED6D0C">
      <w:pPr>
        <w:jc w:val="center"/>
      </w:pPr>
      <w:r>
        <w:t xml:space="preserve"> «</w:t>
      </w:r>
      <w:proofErr w:type="spellStart"/>
      <w:r>
        <w:t>Герасимовская</w:t>
      </w:r>
      <w:proofErr w:type="spellEnd"/>
      <w:r>
        <w:t xml:space="preserve"> средняя общеобразовательная школа»</w:t>
      </w:r>
    </w:p>
    <w:p w:rsidR="00ED6D0C" w:rsidRDefault="00ED6D0C" w:rsidP="00ED6D0C"/>
    <w:p w:rsidR="00ED6D0C" w:rsidRDefault="00ED6D0C" w:rsidP="00ED6D0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9"/>
        <w:gridCol w:w="3317"/>
        <w:gridCol w:w="3335"/>
      </w:tblGrid>
      <w:tr w:rsidR="00ED6D0C" w:rsidTr="00ED6D0C">
        <w:trPr>
          <w:trHeight w:val="2002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0C" w:rsidRDefault="00ED6D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ED6D0C" w:rsidRDefault="00ED6D0C">
            <w:pPr>
              <w:spacing w:line="276" w:lineRule="auto"/>
              <w:jc w:val="center"/>
            </w:pPr>
            <w:r>
              <w:t>Руководитель  МО</w:t>
            </w:r>
          </w:p>
          <w:p w:rsidR="00ED6D0C" w:rsidRDefault="00ED6D0C">
            <w:pPr>
              <w:spacing w:line="276" w:lineRule="auto"/>
              <w:jc w:val="center"/>
            </w:pPr>
            <w:r>
              <w:rPr>
                <w:u w:val="single"/>
              </w:rPr>
              <w:t xml:space="preserve">         </w:t>
            </w:r>
            <w:r>
              <w:t>/</w:t>
            </w:r>
            <w:proofErr w:type="spellStart"/>
            <w:r>
              <w:t>Логвиненко</w:t>
            </w:r>
            <w:proofErr w:type="spellEnd"/>
            <w:r>
              <w:t xml:space="preserve"> Т.П. /</w:t>
            </w:r>
          </w:p>
          <w:p w:rsidR="00ED6D0C" w:rsidRDefault="00ED6D0C">
            <w:pPr>
              <w:spacing w:line="276" w:lineRule="auto"/>
              <w:jc w:val="center"/>
            </w:pPr>
          </w:p>
          <w:p w:rsidR="00ED6D0C" w:rsidRDefault="00ED6D0C">
            <w:pPr>
              <w:spacing w:line="276" w:lineRule="auto"/>
              <w:jc w:val="center"/>
            </w:pPr>
            <w:r>
              <w:t xml:space="preserve">Протокол № </w:t>
            </w:r>
            <w:r>
              <w:rPr>
                <w:u w:val="single"/>
              </w:rPr>
              <w:t xml:space="preserve">      </w:t>
            </w:r>
            <w:r>
              <w:t xml:space="preserve"> </w:t>
            </w:r>
            <w:proofErr w:type="gramStart"/>
            <w:r>
              <w:t>от</w:t>
            </w:r>
            <w:proofErr w:type="gramEnd"/>
          </w:p>
          <w:p w:rsidR="00ED6D0C" w:rsidRDefault="00ED6D0C">
            <w:pPr>
              <w:spacing w:line="276" w:lineRule="auto"/>
              <w:jc w:val="center"/>
              <w:rPr>
                <w:u w:val="single"/>
              </w:rPr>
            </w:pPr>
            <w:r>
              <w:t>«___</w:t>
            </w:r>
            <w:r>
              <w:rPr>
                <w:u w:val="single"/>
              </w:rPr>
              <w:t>»               2012 г</w:t>
            </w:r>
            <w:r>
              <w:t>.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0C" w:rsidRDefault="00ED6D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ED6D0C" w:rsidRDefault="00ED6D0C">
            <w:pPr>
              <w:spacing w:line="276" w:lineRule="auto"/>
              <w:jc w:val="center"/>
            </w:pPr>
            <w:r>
              <w:t>Заместитель директора</w:t>
            </w:r>
          </w:p>
          <w:p w:rsidR="00ED6D0C" w:rsidRDefault="00ED6D0C">
            <w:pPr>
              <w:spacing w:line="276" w:lineRule="auto"/>
              <w:jc w:val="center"/>
            </w:pPr>
            <w:r>
              <w:t>школы по УВР</w:t>
            </w:r>
          </w:p>
          <w:p w:rsidR="00ED6D0C" w:rsidRDefault="00ED6D0C">
            <w:pPr>
              <w:spacing w:line="276" w:lineRule="auto"/>
              <w:jc w:val="center"/>
            </w:pPr>
            <w:r>
              <w:t>_______/Нагорная Н.А./</w:t>
            </w:r>
          </w:p>
          <w:p w:rsidR="00ED6D0C" w:rsidRDefault="00ED6D0C">
            <w:pPr>
              <w:spacing w:line="276" w:lineRule="auto"/>
              <w:jc w:val="center"/>
            </w:pPr>
          </w:p>
          <w:p w:rsidR="00ED6D0C" w:rsidRDefault="00ED6D0C">
            <w:pPr>
              <w:spacing w:line="276" w:lineRule="auto"/>
              <w:jc w:val="center"/>
            </w:pPr>
            <w:r>
              <w:t>«___</w:t>
            </w:r>
            <w:r>
              <w:rPr>
                <w:u w:val="single"/>
              </w:rPr>
              <w:t>»               2012 г</w:t>
            </w:r>
            <w:r>
              <w:t>.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0C" w:rsidRDefault="00ED6D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ED6D0C" w:rsidRDefault="00ED6D0C">
            <w:pPr>
              <w:spacing w:line="276" w:lineRule="auto"/>
              <w:jc w:val="center"/>
            </w:pPr>
            <w:r>
              <w:t xml:space="preserve">Директор </w:t>
            </w:r>
          </w:p>
          <w:p w:rsidR="00ED6D0C" w:rsidRDefault="00ED6D0C">
            <w:pPr>
              <w:spacing w:line="276" w:lineRule="auto"/>
              <w:jc w:val="center"/>
            </w:pPr>
            <w:r>
              <w:t>_________ /Ткаченко С.И./</w:t>
            </w:r>
          </w:p>
          <w:p w:rsidR="00ED6D0C" w:rsidRDefault="00ED6D0C">
            <w:pPr>
              <w:spacing w:line="276" w:lineRule="auto"/>
              <w:jc w:val="center"/>
            </w:pPr>
          </w:p>
          <w:p w:rsidR="00ED6D0C" w:rsidRDefault="00ED6D0C">
            <w:pPr>
              <w:spacing w:line="276" w:lineRule="auto"/>
              <w:jc w:val="center"/>
            </w:pPr>
            <w:r>
              <w:t xml:space="preserve">Приказ № </w:t>
            </w:r>
            <w:r>
              <w:rPr>
                <w:u w:val="single"/>
              </w:rPr>
              <w:t xml:space="preserve">         </w:t>
            </w:r>
            <w:r>
              <w:t xml:space="preserve"> </w:t>
            </w:r>
            <w:proofErr w:type="gramStart"/>
            <w:r>
              <w:t>от</w:t>
            </w:r>
            <w:proofErr w:type="gramEnd"/>
          </w:p>
          <w:p w:rsidR="00ED6D0C" w:rsidRDefault="00ED6D0C">
            <w:pPr>
              <w:spacing w:line="276" w:lineRule="auto"/>
              <w:jc w:val="center"/>
            </w:pPr>
            <w:r>
              <w:t>«</w:t>
            </w:r>
            <w:r>
              <w:rPr>
                <w:u w:val="single"/>
              </w:rPr>
              <w:t xml:space="preserve">      »             2012 г</w:t>
            </w:r>
            <w:r>
              <w:t>.</w:t>
            </w:r>
          </w:p>
        </w:tc>
      </w:tr>
    </w:tbl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>
      <w:pPr>
        <w:rPr>
          <w:lang w:val="en-US"/>
        </w:rPr>
      </w:pPr>
    </w:p>
    <w:p w:rsidR="00ED6D0C" w:rsidRDefault="00ED6D0C" w:rsidP="00ED6D0C"/>
    <w:p w:rsidR="00ED6D0C" w:rsidRDefault="00ED6D0C" w:rsidP="00ED6D0C"/>
    <w:p w:rsidR="00ED6D0C" w:rsidRDefault="00ED6D0C" w:rsidP="00ED6D0C">
      <w:pPr>
        <w:jc w:val="center"/>
        <w:rPr>
          <w:b/>
          <w:i/>
          <w:sz w:val="36"/>
          <w:szCs w:val="36"/>
        </w:rPr>
      </w:pPr>
      <w:r>
        <w:rPr>
          <w:b/>
          <w:sz w:val="36"/>
          <w:szCs w:val="36"/>
        </w:rPr>
        <w:t>Рабочая программа элективного курса</w:t>
      </w:r>
    </w:p>
    <w:p w:rsidR="00ED6D0C" w:rsidRDefault="00ED6D0C" w:rsidP="00ED6D0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«Математика в архитектуре»</w:t>
      </w:r>
    </w:p>
    <w:p w:rsidR="00ED6D0C" w:rsidRDefault="00ED6D0C" w:rsidP="00ED6D0C">
      <w:pPr>
        <w:spacing w:line="48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11 класс </w:t>
      </w:r>
    </w:p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Логвиненко</w:t>
      </w:r>
      <w:proofErr w:type="spellEnd"/>
      <w:r>
        <w:rPr>
          <w:b/>
          <w:sz w:val="36"/>
          <w:szCs w:val="36"/>
        </w:rPr>
        <w:t xml:space="preserve"> Татьяна Петровна</w:t>
      </w:r>
    </w:p>
    <w:p w:rsidR="00ED6D0C" w:rsidRDefault="00ED6D0C" w:rsidP="00ED6D0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учитель математики</w:t>
      </w:r>
    </w:p>
    <w:p w:rsidR="00ED6D0C" w:rsidRPr="000768E1" w:rsidRDefault="000768E1" w:rsidP="000768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</w:t>
      </w:r>
      <w:r>
        <w:rPr>
          <w:b/>
          <w:sz w:val="36"/>
          <w:szCs w:val="36"/>
          <w:lang w:val="en-US"/>
        </w:rPr>
        <w:t xml:space="preserve"> </w:t>
      </w:r>
      <w:r>
        <w:rPr>
          <w:b/>
          <w:sz w:val="36"/>
          <w:szCs w:val="36"/>
        </w:rPr>
        <w:t>квалификационная категория</w:t>
      </w:r>
    </w:p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>
      <w:pPr>
        <w:tabs>
          <w:tab w:val="left" w:pos="3969"/>
        </w:tabs>
        <w:ind w:left="3969"/>
        <w:rPr>
          <w:b/>
        </w:rPr>
      </w:pPr>
    </w:p>
    <w:p w:rsidR="00ED6D0C" w:rsidRDefault="00ED6D0C" w:rsidP="00ED6D0C">
      <w:pPr>
        <w:tabs>
          <w:tab w:val="left" w:pos="3969"/>
        </w:tabs>
        <w:ind w:left="3969"/>
        <w:rPr>
          <w:b/>
        </w:rPr>
      </w:pPr>
    </w:p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/>
    <w:p w:rsidR="00ED6D0C" w:rsidRDefault="00ED6D0C" w:rsidP="00ED6D0C">
      <w:pPr>
        <w:jc w:val="center"/>
        <w:rPr>
          <w:b/>
        </w:rPr>
      </w:pPr>
    </w:p>
    <w:p w:rsidR="00ED6D0C" w:rsidRPr="000768E1" w:rsidRDefault="00ED6D0C" w:rsidP="00EC1CD5">
      <w:pPr>
        <w:jc w:val="center"/>
        <w:rPr>
          <w:b/>
        </w:rPr>
      </w:pPr>
      <w:r>
        <w:rPr>
          <w:b/>
        </w:rPr>
        <w:t>2012-2013 учебный год</w:t>
      </w:r>
    </w:p>
    <w:p w:rsidR="00EC1CD5" w:rsidRDefault="00EC1CD5" w:rsidP="00EC1CD5">
      <w:pPr>
        <w:jc w:val="center"/>
        <w:rPr>
          <w:b/>
        </w:rPr>
      </w:pPr>
    </w:p>
    <w:p w:rsidR="00EC1CD5" w:rsidRDefault="00EC1CD5" w:rsidP="00EC1CD5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EC1CD5" w:rsidRDefault="00EC1CD5" w:rsidP="00EC1CD5">
      <w:pPr>
        <w:jc w:val="both"/>
        <w:rPr>
          <w:b/>
        </w:rPr>
      </w:pPr>
    </w:p>
    <w:p w:rsidR="00EC1CD5" w:rsidRPr="00EC1CD5" w:rsidRDefault="00EC1CD5" w:rsidP="00EC1CD5">
      <w:pPr>
        <w:jc w:val="both"/>
      </w:pPr>
      <w:r>
        <w:rPr>
          <w:b/>
        </w:rPr>
        <w:t xml:space="preserve">   </w:t>
      </w:r>
      <w:r>
        <w:t xml:space="preserve">   Рабочая программа курса «Математика в архитектуре» для 11 класса разработана на основе авт</w:t>
      </w:r>
      <w:r w:rsidR="001C477D">
        <w:t xml:space="preserve">орской программы </w:t>
      </w:r>
      <w:proofErr w:type="spellStart"/>
      <w:r w:rsidR="001C477D">
        <w:t>Н.Л.Стефанова</w:t>
      </w:r>
      <w:proofErr w:type="spellEnd"/>
      <w:r w:rsidR="001C477D">
        <w:t xml:space="preserve"> (журнал «Профильная школа» , №5, 2004). </w:t>
      </w:r>
    </w:p>
    <w:sectPr w:rsidR="00EC1CD5" w:rsidRPr="00EC1CD5" w:rsidSect="00997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ED6D0C"/>
    <w:rsid w:val="000768E1"/>
    <w:rsid w:val="000F1B68"/>
    <w:rsid w:val="001C477D"/>
    <w:rsid w:val="00234578"/>
    <w:rsid w:val="00602D0D"/>
    <w:rsid w:val="00997E33"/>
    <w:rsid w:val="00EC1CD5"/>
    <w:rsid w:val="00ED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6</cp:revision>
  <dcterms:created xsi:type="dcterms:W3CDTF">2012-08-01T05:48:00Z</dcterms:created>
  <dcterms:modified xsi:type="dcterms:W3CDTF">2012-08-03T14:50:00Z</dcterms:modified>
</cp:coreProperties>
</file>